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4785"/>
        <w:gridCol w:w="4786"/>
      </w:tblGrid>
      <w:tr w:rsidR="000E43CF" w:rsidRPr="000E43CF" w:rsidTr="00414AAF">
        <w:trPr>
          <w:trHeight w:val="1560"/>
        </w:trPr>
        <w:tc>
          <w:tcPr>
            <w:tcW w:w="4785" w:type="dxa"/>
            <w:hideMark/>
          </w:tcPr>
          <w:p w:rsidR="000E43CF" w:rsidRPr="000E43CF" w:rsidRDefault="000E43CF" w:rsidP="000E43CF">
            <w:pPr>
              <w:pStyle w:val="a3"/>
              <w:rPr>
                <w:rFonts w:ascii="Times New Roman" w:eastAsia="Calibri" w:hAnsi="Times New Roman" w:cs="Times New Roman"/>
              </w:rPr>
            </w:pPr>
            <w:r w:rsidRPr="000E43CF">
              <w:rPr>
                <w:rFonts w:ascii="Times New Roman" w:eastAsia="Calibri" w:hAnsi="Times New Roman" w:cs="Times New Roman"/>
              </w:rPr>
              <w:t>Положение обсуждено и принято</w:t>
            </w:r>
          </w:p>
          <w:p w:rsidR="000E43CF" w:rsidRPr="000E43CF" w:rsidRDefault="000E43CF" w:rsidP="000E43CF">
            <w:pPr>
              <w:pStyle w:val="a3"/>
              <w:rPr>
                <w:rFonts w:ascii="Times New Roman" w:eastAsia="Calibri" w:hAnsi="Times New Roman" w:cs="Times New Roman"/>
              </w:rPr>
            </w:pPr>
            <w:r w:rsidRPr="000E43CF">
              <w:rPr>
                <w:rFonts w:ascii="Times New Roman" w:eastAsia="Calibri" w:hAnsi="Times New Roman" w:cs="Times New Roman"/>
              </w:rPr>
              <w:t>на общем собрании коллектива</w:t>
            </w:r>
          </w:p>
          <w:p w:rsidR="000E43CF" w:rsidRPr="000E43CF" w:rsidRDefault="000E43CF" w:rsidP="000E43CF">
            <w:pPr>
              <w:pStyle w:val="a3"/>
              <w:rPr>
                <w:rFonts w:ascii="Times New Roman" w:eastAsia="Calibri" w:hAnsi="Times New Roman" w:cs="Times New Roman"/>
              </w:rPr>
            </w:pPr>
            <w:r w:rsidRPr="000E43CF">
              <w:rPr>
                <w:rFonts w:ascii="Times New Roman" w:eastAsia="Calibri" w:hAnsi="Times New Roman" w:cs="Times New Roman"/>
              </w:rPr>
              <w:t>(протокол №.__ от___________________</w:t>
            </w:r>
            <w:proofErr w:type="gramStart"/>
            <w:r w:rsidRPr="000E43CF">
              <w:rPr>
                <w:rFonts w:ascii="Times New Roman" w:eastAsia="Calibri" w:hAnsi="Times New Roman" w:cs="Times New Roman"/>
              </w:rPr>
              <w:t xml:space="preserve"> )</w:t>
            </w:r>
            <w:proofErr w:type="gramEnd"/>
          </w:p>
        </w:tc>
        <w:tc>
          <w:tcPr>
            <w:tcW w:w="4786" w:type="dxa"/>
          </w:tcPr>
          <w:p w:rsidR="000E43CF" w:rsidRPr="000E43CF" w:rsidRDefault="000E43CF" w:rsidP="000E43CF">
            <w:pPr>
              <w:pStyle w:val="a3"/>
              <w:rPr>
                <w:rFonts w:ascii="Times New Roman" w:eastAsia="Calibri" w:hAnsi="Times New Roman" w:cs="Times New Roman"/>
              </w:rPr>
            </w:pPr>
            <w:r w:rsidRPr="000E43CF">
              <w:rPr>
                <w:rFonts w:ascii="Times New Roman" w:eastAsia="Calibri" w:hAnsi="Times New Roman" w:cs="Times New Roman"/>
              </w:rPr>
              <w:t>Утверждаю</w:t>
            </w:r>
          </w:p>
          <w:p w:rsidR="000E43CF" w:rsidRPr="000E43CF" w:rsidRDefault="000E43CF" w:rsidP="000E43CF">
            <w:pPr>
              <w:pStyle w:val="a3"/>
              <w:rPr>
                <w:rFonts w:ascii="Times New Roman" w:eastAsia="Calibri" w:hAnsi="Times New Roman" w:cs="Times New Roman"/>
              </w:rPr>
            </w:pPr>
            <w:r w:rsidRPr="000E43CF">
              <w:rPr>
                <w:rFonts w:ascii="Times New Roman" w:eastAsia="Calibri" w:hAnsi="Times New Roman" w:cs="Times New Roman"/>
              </w:rPr>
              <w:t>директор МБОУ «</w:t>
            </w:r>
            <w:r w:rsidR="008771FD">
              <w:rPr>
                <w:rFonts w:ascii="Times New Roman" w:eastAsia="Calibri" w:hAnsi="Times New Roman" w:cs="Times New Roman"/>
                <w:lang w:val="tt-RU"/>
              </w:rPr>
              <w:t>Верхнеяхшеевская ООШ</w:t>
            </w:r>
            <w:r w:rsidRPr="000E43CF">
              <w:rPr>
                <w:rFonts w:ascii="Times New Roman" w:eastAsia="Calibri" w:hAnsi="Times New Roman" w:cs="Times New Roman"/>
              </w:rPr>
              <w:t>»</w:t>
            </w:r>
          </w:p>
          <w:p w:rsidR="000E43CF" w:rsidRPr="008771FD" w:rsidRDefault="000E43CF" w:rsidP="000E43CF">
            <w:pPr>
              <w:pStyle w:val="a3"/>
              <w:rPr>
                <w:rFonts w:ascii="Times New Roman" w:eastAsia="Calibri" w:hAnsi="Times New Roman" w:cs="Times New Roman"/>
                <w:lang w:val="tt-RU"/>
              </w:rPr>
            </w:pPr>
            <w:r w:rsidRPr="000E43CF">
              <w:rPr>
                <w:rFonts w:ascii="Times New Roman" w:eastAsia="Calibri" w:hAnsi="Times New Roman" w:cs="Times New Roman"/>
              </w:rPr>
              <w:t xml:space="preserve">__________________ </w:t>
            </w:r>
            <w:bookmarkStart w:id="0" w:name="_GoBack"/>
            <w:bookmarkEnd w:id="0"/>
            <w:r w:rsidR="00206DB2">
              <w:rPr>
                <w:rFonts w:ascii="Times New Roman" w:eastAsia="Calibri" w:hAnsi="Times New Roman" w:cs="Times New Roman"/>
                <w:lang w:val="tt-RU"/>
              </w:rPr>
              <w:t>Р.Р.Шайхуллин</w:t>
            </w:r>
          </w:p>
          <w:p w:rsidR="000E43CF" w:rsidRPr="000E43CF" w:rsidRDefault="000E43CF" w:rsidP="000E43CF">
            <w:pPr>
              <w:pStyle w:val="a3"/>
              <w:rPr>
                <w:rFonts w:ascii="Times New Roman" w:eastAsia="Calibri" w:hAnsi="Times New Roman" w:cs="Times New Roman"/>
              </w:rPr>
            </w:pPr>
            <w:r w:rsidRPr="000E43CF">
              <w:rPr>
                <w:rFonts w:ascii="Times New Roman" w:eastAsia="Calibri" w:hAnsi="Times New Roman" w:cs="Times New Roman"/>
              </w:rPr>
              <w:t>от «___» ___________ 20___г.</w:t>
            </w:r>
          </w:p>
          <w:p w:rsidR="000E43CF" w:rsidRPr="000E43CF" w:rsidRDefault="000E43CF" w:rsidP="000E43CF">
            <w:pPr>
              <w:pStyle w:val="a3"/>
              <w:rPr>
                <w:rFonts w:ascii="Times New Roman" w:eastAsia="Calibri" w:hAnsi="Times New Roman" w:cs="Times New Roman"/>
              </w:rPr>
            </w:pPr>
          </w:p>
        </w:tc>
      </w:tr>
    </w:tbl>
    <w:p w:rsidR="000E43CF" w:rsidRDefault="000E43CF" w:rsidP="002D37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</w:p>
    <w:p w:rsidR="002D3727" w:rsidRPr="002D3727" w:rsidRDefault="002D3727" w:rsidP="002D372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D372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Положение</w:t>
      </w:r>
    </w:p>
    <w:p w:rsidR="002D3727" w:rsidRPr="002D3727" w:rsidRDefault="002D3727" w:rsidP="002D372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D372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о Совете профилактики безнадзорности и правонарушений </w:t>
      </w:r>
      <w:proofErr w:type="gramStart"/>
      <w:r w:rsidRPr="002D372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среди</w:t>
      </w:r>
      <w:proofErr w:type="gramEnd"/>
      <w:r w:rsidRPr="002D372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обучающихся в школе.</w:t>
      </w:r>
    </w:p>
    <w:p w:rsidR="002D3727" w:rsidRPr="002D3727" w:rsidRDefault="002D3727" w:rsidP="002D372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D372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1. Общие положения.</w:t>
      </w:r>
    </w:p>
    <w:p w:rsidR="002D3727" w:rsidRPr="002D3727" w:rsidRDefault="002D3727" w:rsidP="002D372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D37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1.1. Настоящее положение разработано с целью регламентации деятельности по профилактике безнадзорности и правонарушений в школе.</w:t>
      </w:r>
    </w:p>
    <w:p w:rsidR="002D3727" w:rsidRPr="002D3727" w:rsidRDefault="002D3727" w:rsidP="002D372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D37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1.2. </w:t>
      </w:r>
      <w:proofErr w:type="gramStart"/>
      <w:r w:rsidRPr="002D37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Совет по профилактике безнадзорности и правонарушений среди обучающихся является общественным органом управления школой.</w:t>
      </w:r>
      <w:proofErr w:type="gramEnd"/>
    </w:p>
    <w:p w:rsidR="002D3727" w:rsidRPr="002D3727" w:rsidRDefault="002D3727" w:rsidP="002D372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D37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1.3. Совет по профилактике безнадзорности и правонарушений среди обучающихся создается в школе с целью управления реализацией целевых программ, </w:t>
      </w:r>
      <w:r w:rsidR="00863AF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руководства системой охраны</w:t>
      </w:r>
      <w:r w:rsidRPr="002D37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прав детей.</w:t>
      </w:r>
    </w:p>
    <w:p w:rsidR="002D3727" w:rsidRPr="002D3727" w:rsidRDefault="002D3727" w:rsidP="002D372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D37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1.4. </w:t>
      </w:r>
      <w:proofErr w:type="gramStart"/>
      <w:r w:rsidRPr="002D37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Общее руководство деятельностью Совета по профилактике безнадзорности и правонарушений среди обучающихся осуществляет директор школы, а в его отсутствие - заместитель директора по воспитательной работе.</w:t>
      </w:r>
      <w:proofErr w:type="gramEnd"/>
    </w:p>
    <w:p w:rsidR="002D3727" w:rsidRDefault="002D3727" w:rsidP="002D372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D37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1.5. </w:t>
      </w:r>
      <w:proofErr w:type="gramStart"/>
      <w:r w:rsidRPr="002D37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 состав Совета по профилактике безнадзорности и правонарушений среди обучающихся входят: заместители директора по учебной, вос</w:t>
      </w:r>
      <w:r w:rsidR="00E8498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питательной</w:t>
      </w:r>
      <w:r w:rsidRPr="002D37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работе</w:t>
      </w:r>
      <w:r w:rsidR="00E8498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классные руководители, </w:t>
      </w:r>
      <w:r w:rsidR="00863AF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учителя, </w:t>
      </w:r>
      <w:r w:rsidR="00E8498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инспектор ПДН</w:t>
      </w:r>
      <w:r w:rsidRPr="002D37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</w:p>
    <w:p w:rsidR="00E8498B" w:rsidRDefault="00E8498B" w:rsidP="002D372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1.6. </w:t>
      </w:r>
      <w:r w:rsidRPr="00E8498B">
        <w:rPr>
          <w:rFonts w:ascii="Times New Roman" w:hAnsi="Times New Roman" w:cs="Times New Roman"/>
          <w:sz w:val="24"/>
          <w:szCs w:val="24"/>
        </w:rPr>
        <w:t>Совет в своей деятельности руководствуется Конвенцией о правах ребенка, Конституцией РФ, Семейным кодексом РФ, Законом РФ от 24.06.1999 № 120-ФЗ «Об основах системы профилактики безнадзорности и правонарушений несовершеннолетних», Законом РФ «Об образовании», Законом РФ «Об основных гарантиях прав ребенка в РФ», Уставом  Учреждения, а также настоящим Положением.</w:t>
      </w:r>
    </w:p>
    <w:p w:rsidR="00E8498B" w:rsidRDefault="00E8498B" w:rsidP="002D372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1.7.  </w:t>
      </w:r>
      <w:r w:rsidRPr="00E8498B">
        <w:rPr>
          <w:rFonts w:ascii="Times New Roman" w:hAnsi="Times New Roman" w:cs="Times New Roman"/>
          <w:sz w:val="24"/>
          <w:szCs w:val="24"/>
        </w:rPr>
        <w:t>Определяющим элементом деятельности Совета является правовое воспитание обучающихся и воспитательно-профилактическая работа с целью профилактики противоправного поведения подростков, уважения к закону, преодоления воспитательного разрыва семьи и общества; воспитание граждан правового государства.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2D3727" w:rsidRPr="002D3727" w:rsidRDefault="00E8498B" w:rsidP="002D372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1.8.  </w:t>
      </w:r>
      <w:r w:rsidR="002D3727" w:rsidRPr="002D37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 заседания Совета по профилактике безнадзорности и правонарушений среди обучающихся могут приглашаться классные руководители, представители правоохранительных органов, общественных организаций, муниципальных учреждений.</w:t>
      </w:r>
    </w:p>
    <w:p w:rsidR="002D3727" w:rsidRPr="002D3727" w:rsidRDefault="002D3727" w:rsidP="002D372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2D3727" w:rsidRPr="002D3727" w:rsidRDefault="002D3727" w:rsidP="002D372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D372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2. </w:t>
      </w:r>
      <w:r w:rsidR="00875CA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Цели и з</w:t>
      </w:r>
      <w:r w:rsidRPr="002D372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адачи Совета по профилактике безнадзорности и правонарушений </w:t>
      </w:r>
      <w:proofErr w:type="gramStart"/>
      <w:r w:rsidRPr="002D372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среди</w:t>
      </w:r>
      <w:proofErr w:type="gramEnd"/>
      <w:r w:rsidRPr="002D372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обучающихся.</w:t>
      </w:r>
    </w:p>
    <w:p w:rsidR="00875CAB" w:rsidRPr="00875CAB" w:rsidRDefault="00875CAB" w:rsidP="00875CAB">
      <w:pPr>
        <w:pStyle w:val="2"/>
        <w:numPr>
          <w:ilvl w:val="0"/>
          <w:numId w:val="1"/>
        </w:numPr>
        <w:tabs>
          <w:tab w:val="left" w:pos="900"/>
        </w:tabs>
        <w:ind w:left="0" w:firstLine="567"/>
        <w:jc w:val="both"/>
        <w:rPr>
          <w:sz w:val="24"/>
          <w:szCs w:val="24"/>
        </w:rPr>
      </w:pPr>
      <w:r w:rsidRPr="00875CAB">
        <w:rPr>
          <w:sz w:val="24"/>
          <w:szCs w:val="24"/>
        </w:rPr>
        <w:t xml:space="preserve">формирование законопослушного поведения, толерантного отношения и здорового образа жизни </w:t>
      </w:r>
      <w:proofErr w:type="gramStart"/>
      <w:r w:rsidRPr="00875CAB">
        <w:rPr>
          <w:sz w:val="24"/>
          <w:szCs w:val="24"/>
        </w:rPr>
        <w:t>обучающихся</w:t>
      </w:r>
      <w:proofErr w:type="gramEnd"/>
      <w:r w:rsidRPr="00875CAB">
        <w:rPr>
          <w:sz w:val="24"/>
          <w:szCs w:val="24"/>
        </w:rPr>
        <w:t>;</w:t>
      </w:r>
    </w:p>
    <w:p w:rsidR="00875CAB" w:rsidRPr="00875CAB" w:rsidRDefault="00875CAB" w:rsidP="00875CAB">
      <w:pPr>
        <w:pStyle w:val="2"/>
        <w:numPr>
          <w:ilvl w:val="0"/>
          <w:numId w:val="1"/>
        </w:numPr>
        <w:tabs>
          <w:tab w:val="left" w:pos="900"/>
        </w:tabs>
        <w:ind w:left="0" w:firstLine="567"/>
        <w:jc w:val="both"/>
        <w:rPr>
          <w:spacing w:val="-6"/>
          <w:sz w:val="24"/>
          <w:szCs w:val="24"/>
        </w:rPr>
      </w:pPr>
      <w:r w:rsidRPr="00875CAB">
        <w:rPr>
          <w:spacing w:val="-6"/>
          <w:sz w:val="24"/>
          <w:szCs w:val="24"/>
        </w:rPr>
        <w:t xml:space="preserve">профилактика девиантного и асоциального поведения </w:t>
      </w:r>
      <w:proofErr w:type="gramStart"/>
      <w:r w:rsidRPr="00875CAB">
        <w:rPr>
          <w:spacing w:val="-6"/>
          <w:sz w:val="24"/>
          <w:szCs w:val="24"/>
        </w:rPr>
        <w:t>обучающихся</w:t>
      </w:r>
      <w:proofErr w:type="gramEnd"/>
      <w:r w:rsidRPr="00875CAB">
        <w:rPr>
          <w:spacing w:val="-6"/>
          <w:sz w:val="24"/>
          <w:szCs w:val="24"/>
        </w:rPr>
        <w:t>, социальная адаптация и реабилитация обучающихся группы социального риска;</w:t>
      </w:r>
    </w:p>
    <w:p w:rsidR="00875CAB" w:rsidRPr="00875CAB" w:rsidRDefault="00875CAB" w:rsidP="00875CAB">
      <w:pPr>
        <w:pStyle w:val="2"/>
        <w:numPr>
          <w:ilvl w:val="0"/>
          <w:numId w:val="2"/>
        </w:numPr>
        <w:tabs>
          <w:tab w:val="left" w:pos="900"/>
        </w:tabs>
        <w:ind w:left="0" w:firstLine="567"/>
        <w:jc w:val="both"/>
        <w:rPr>
          <w:sz w:val="24"/>
          <w:szCs w:val="24"/>
        </w:rPr>
      </w:pPr>
      <w:r w:rsidRPr="00875CAB">
        <w:rPr>
          <w:sz w:val="24"/>
          <w:szCs w:val="24"/>
        </w:rPr>
        <w:t>выявление причин уклонения обучающихся от учебы.</w:t>
      </w:r>
    </w:p>
    <w:p w:rsidR="002D3727" w:rsidRPr="002D3727" w:rsidRDefault="002D3727" w:rsidP="002D372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D37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 Обеспечение механизма взаимодействия школы с правоохранительными органами, представителями лечебно-профилактических, образовательных учреждений, муниципальных центров и других организаций по вопросам профилактики безнадзорности и правонарушений, защиты прав детей.</w:t>
      </w:r>
    </w:p>
    <w:p w:rsidR="002D3727" w:rsidRPr="002D3727" w:rsidRDefault="002D3727" w:rsidP="002D372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D37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-Оказание помощи родителям (законным представителям) по вопросам воспитания детей.</w:t>
      </w:r>
    </w:p>
    <w:p w:rsidR="002D3727" w:rsidRPr="002D3727" w:rsidRDefault="002D3727" w:rsidP="002D372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2D3727" w:rsidRPr="002D3727" w:rsidRDefault="002D3727" w:rsidP="002D372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D372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3. Организация деятельности Совета по профилактике безнадзорности и правонарушений.</w:t>
      </w:r>
    </w:p>
    <w:p w:rsidR="002D3727" w:rsidRPr="002D3727" w:rsidRDefault="002D3727" w:rsidP="002D372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gramStart"/>
      <w:r w:rsidRPr="002D37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3.1 Совет по профилактике безнадзорности и правонарушений среди обучающихся заседает не реже одного раза в четверть.</w:t>
      </w:r>
      <w:proofErr w:type="gramEnd"/>
    </w:p>
    <w:p w:rsidR="002D3727" w:rsidRPr="002D3727" w:rsidRDefault="002D3727" w:rsidP="002D372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D37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3.2. Экстренное (внеочередное) заседание Совета по профилактике безнадзорности и правонарушений среди обучающихся может быть созвано по распоряжению директора школы, решению большинства членов Совета.</w:t>
      </w:r>
    </w:p>
    <w:p w:rsidR="002D3727" w:rsidRPr="002D3727" w:rsidRDefault="002D3727" w:rsidP="002D372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D37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>3.3. План работы Совета по профилактик</w:t>
      </w:r>
      <w:r w:rsidR="00863AF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е</w:t>
      </w:r>
      <w:r w:rsidRPr="002D37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безнадзорности и правонарушений среди обучающихся составляется на учебный год с учетом целевых программ и нормативных документов, целевой программы развития воспитательной системы школы.</w:t>
      </w:r>
    </w:p>
    <w:p w:rsidR="002D3727" w:rsidRPr="002D3727" w:rsidRDefault="002D3727" w:rsidP="002D372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D37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3.4. Совет по профилактике безнадзорности и правонарушений </w:t>
      </w:r>
      <w:proofErr w:type="gramStart"/>
      <w:r w:rsidRPr="002D37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среди</w:t>
      </w:r>
      <w:proofErr w:type="gramEnd"/>
      <w:r w:rsidRPr="002D37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обучающихся согласовывает свою работу с педагогическим советом.</w:t>
      </w:r>
    </w:p>
    <w:p w:rsidR="002D3727" w:rsidRPr="002D3727" w:rsidRDefault="002D3727" w:rsidP="002D372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D37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3.5. </w:t>
      </w:r>
      <w:proofErr w:type="gramStart"/>
      <w:r w:rsidRPr="002D37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Решения Совета по профилактике безнадзорности и правонарушений среди обучающихся доводятся до сведения педагогического коллектива, учащихся, родителей (законных представителей) и на оперативных совещаниях, общешкольных и классных родительских собраниях, по школьным средствам массовой информации. </w:t>
      </w:r>
      <w:proofErr w:type="gramEnd"/>
    </w:p>
    <w:p w:rsidR="002D3727" w:rsidRPr="002D3727" w:rsidRDefault="002D3727" w:rsidP="002D372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D37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3.6. </w:t>
      </w:r>
      <w:proofErr w:type="gramStart"/>
      <w:r w:rsidRPr="002D37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Решения Совета по профилактике безнадзорности и правонарушений среди обучающихся реализуются через приказы директора школы, распоряжения заместителя директора по воспитательной работе.  </w:t>
      </w:r>
      <w:proofErr w:type="gramEnd"/>
    </w:p>
    <w:p w:rsidR="002D3727" w:rsidRPr="002D3727" w:rsidRDefault="002D3727" w:rsidP="002D372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2D3727" w:rsidRPr="002D3727" w:rsidRDefault="002D3727" w:rsidP="002D372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D372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4. Основные функции Совета по профилактике безнадзорности и правонарушений </w:t>
      </w:r>
      <w:proofErr w:type="gramStart"/>
      <w:r w:rsidRPr="002D372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среди</w:t>
      </w:r>
      <w:proofErr w:type="gramEnd"/>
      <w:r w:rsidRPr="002D372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обучающихся.</w:t>
      </w:r>
    </w:p>
    <w:p w:rsidR="002D3727" w:rsidRPr="002D3727" w:rsidRDefault="002D3727" w:rsidP="002D372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D37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4.1. Координация деятельности субъектов управления, специалистов служб сопровождения, классных руководителей, родителей обучающихся (их законных представителей), представителей внешкольных организаций по направлениям профилактики безнадзорности и правонарушений, вопросам прав ребенка.</w:t>
      </w:r>
    </w:p>
    <w:p w:rsidR="002D3727" w:rsidRPr="002D3727" w:rsidRDefault="002D3727" w:rsidP="002D372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D37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4.2. Рассмотрение представлений классных руководителей, социального педагога о постановке учащихся на педагогический учет и принятие решений по данным представлениям.</w:t>
      </w:r>
    </w:p>
    <w:p w:rsidR="002D3727" w:rsidRPr="002D3727" w:rsidRDefault="002D3727" w:rsidP="002D372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D37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4.3. Оказание консультативной, методической помощи родителям (законным представителям) в воспитании детей.</w:t>
      </w:r>
    </w:p>
    <w:p w:rsidR="002D3727" w:rsidRPr="002D3727" w:rsidRDefault="002D3727" w:rsidP="002D372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D37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4.4. Организация и оказание содействия в проведении различных форм работы по профилактике безнадзорности и правонарушений среди обучающихся в школе, охране прав детей.</w:t>
      </w:r>
    </w:p>
    <w:p w:rsidR="002D3727" w:rsidRPr="002D3727" w:rsidRDefault="002D3727" w:rsidP="002D372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D37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4.5. Обсуждение анализа результатов деятельности классных руководителей по профилактике безнадзорности и правонарушений, валеологической и психологической службы по работе с детьми "группы риска".</w:t>
      </w:r>
    </w:p>
    <w:p w:rsidR="002D3727" w:rsidRPr="002D3727" w:rsidRDefault="002D3727" w:rsidP="002D372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D37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4.6. Рассмотрение конфликтных ситуаций, связанных с нарушением локальных актов школы, с проблемами межличностного общения участников образовательного процесса в пределах своей компетенции.</w:t>
      </w:r>
    </w:p>
    <w:p w:rsidR="002D3727" w:rsidRPr="002D3727" w:rsidRDefault="002D3727" w:rsidP="002D372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D37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4.7. Привлечение специалистов - врачей, психологов, работников правоохранительных органов и других - к совместному разрешению вопросов, относящихся к компетенции Совета по профилактике безнадзорности и правонарушений </w:t>
      </w:r>
      <w:proofErr w:type="gramStart"/>
      <w:r w:rsidRPr="002D37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среди</w:t>
      </w:r>
      <w:proofErr w:type="gramEnd"/>
      <w:r w:rsidRPr="002D37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обучающихся.</w:t>
      </w:r>
    </w:p>
    <w:p w:rsidR="002D3727" w:rsidRPr="002D3727" w:rsidRDefault="002D3727" w:rsidP="002D372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D37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4.8. Подготовка ходатайств в Совет школы о решении вопроса, связанного с дальнейшим пребыванием учащихся-правонарушителей в школе в соответствии с действующим законодательством. </w:t>
      </w:r>
    </w:p>
    <w:p w:rsidR="002D3727" w:rsidRPr="002D3727" w:rsidRDefault="002D3727" w:rsidP="002D372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D37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4.9. Обсуждение вопросов пребывания детей в неблагополучных семьях, подготовка соответствующих ходатайств в органы опеки и попечительства.</w:t>
      </w:r>
    </w:p>
    <w:p w:rsidR="002D3727" w:rsidRPr="002D3727" w:rsidRDefault="002D3727" w:rsidP="002D372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2D3727" w:rsidRPr="002D3727" w:rsidRDefault="002D3727" w:rsidP="002D372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D372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5. Документация и отчетность.</w:t>
      </w:r>
    </w:p>
    <w:p w:rsidR="002D3727" w:rsidRPr="002D3727" w:rsidRDefault="002D3727" w:rsidP="002D372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D37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5.1. Заседания и решения Совета по профилактике безнадзорности и правонарушений </w:t>
      </w:r>
      <w:proofErr w:type="gramStart"/>
      <w:r w:rsidRPr="002D37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среди</w:t>
      </w:r>
      <w:proofErr w:type="gramEnd"/>
      <w:r w:rsidRPr="002D37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обучающихся протоколируются и хранятся в его делопроизводстве.</w:t>
      </w:r>
    </w:p>
    <w:p w:rsidR="002D3727" w:rsidRPr="002D3727" w:rsidRDefault="002D3727" w:rsidP="002D3727">
      <w:pPr>
        <w:spacing w:after="10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D37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5.2. Отчеты о результатах деятельности Совета по профилактике безнадзорности и правонарушений среди обучающихся заслушиваются на заседаниях при директоре, материалы результатов деятельности Совета входят в общий анализ деятельности школы за учебный год.  </w:t>
      </w:r>
    </w:p>
    <w:p w:rsidR="00504524" w:rsidRDefault="00504524"/>
    <w:sectPr w:rsidR="00504524" w:rsidSect="00387BF9">
      <w:pgSz w:w="11906" w:h="16838"/>
      <w:pgMar w:top="709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FC71555"/>
    <w:multiLevelType w:val="hybridMultilevel"/>
    <w:tmpl w:val="18FA7AA6"/>
    <w:lvl w:ilvl="0" w:tplc="6BE80BD0">
      <w:start w:val="1"/>
      <w:numFmt w:val="bullet"/>
      <w:lvlText w:val="­"/>
      <w:lvlJc w:val="left"/>
      <w:pPr>
        <w:tabs>
          <w:tab w:val="num" w:pos="720"/>
        </w:tabs>
        <w:ind w:left="72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">
    <w:nsid w:val="69B21EE7"/>
    <w:multiLevelType w:val="hybridMultilevel"/>
    <w:tmpl w:val="7B726540"/>
    <w:lvl w:ilvl="0" w:tplc="6BE80BD0">
      <w:start w:val="1"/>
      <w:numFmt w:val="bullet"/>
      <w:lvlText w:val="­"/>
      <w:lvlJc w:val="left"/>
      <w:pPr>
        <w:tabs>
          <w:tab w:val="num" w:pos="720"/>
        </w:tabs>
        <w:ind w:left="72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2D3727"/>
    <w:rsid w:val="000E43CF"/>
    <w:rsid w:val="00206DB2"/>
    <w:rsid w:val="002D3727"/>
    <w:rsid w:val="00387BF9"/>
    <w:rsid w:val="00504524"/>
    <w:rsid w:val="00633F09"/>
    <w:rsid w:val="00863AF0"/>
    <w:rsid w:val="00875CAB"/>
    <w:rsid w:val="008771FD"/>
    <w:rsid w:val="00D43A6C"/>
    <w:rsid w:val="00E849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45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rsid w:val="00875CAB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875CA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No Spacing"/>
    <w:uiPriority w:val="1"/>
    <w:qFormat/>
    <w:rsid w:val="000E43C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49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981736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402038">
              <w:marLeft w:val="125"/>
              <w:marRight w:val="0"/>
              <w:marTop w:val="1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933</Words>
  <Characters>5321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айзат</dc:creator>
  <cp:lastModifiedBy>Зарима</cp:lastModifiedBy>
  <cp:revision>3</cp:revision>
  <dcterms:created xsi:type="dcterms:W3CDTF">2016-11-09T18:48:00Z</dcterms:created>
  <dcterms:modified xsi:type="dcterms:W3CDTF">2018-01-06T14:30:00Z</dcterms:modified>
</cp:coreProperties>
</file>